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复习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9767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创建对象的两种方式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747010"/>
            <wp:effectExtent l="0" t="0" r="635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821815"/>
            <wp:effectExtent l="0" t="0" r="1397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原型与原型链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235075"/>
            <wp:effectExtent l="0" t="0" r="1270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Apply与call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675" cy="2680970"/>
            <wp:effectExtent l="0" t="0" r="14605" b="127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2.总结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260600"/>
            <wp:effectExtent l="0" t="0" r="2540" b="1016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529080"/>
            <wp:effectExtent l="0" t="0" r="0" b="1016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134360"/>
            <wp:effectExtent l="0" t="0" r="14605" b="508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182495"/>
            <wp:effectExtent l="0" t="0" r="2540" b="1206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apply与call到底是什么？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230" cy="1842770"/>
            <wp:effectExtent l="0" t="0" r="3810" b="127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bind方法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325" cy="1768475"/>
            <wp:effectExtent l="0" t="0" r="5715" b="1460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13025"/>
            <wp:effectExtent l="0" t="0" r="1270" b="8255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3519805"/>
            <wp:effectExtent l="0" t="0" r="14605" b="635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函数的成员介绍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1642745"/>
            <wp:effectExtent l="0" t="0" r="14605" b="317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2418080"/>
            <wp:effectExtent l="0" t="0" r="2540" b="508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五．高阶函数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1.函数作为参数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319655"/>
            <wp:effectExtent l="0" t="0" r="1270" b="1206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2.函数作为返回值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A.</w:t>
      </w:r>
      <w:r>
        <w:drawing>
          <wp:inline distT="0" distB="0" distL="114300" distR="114300">
            <wp:extent cx="4914900" cy="1393825"/>
            <wp:effectExtent l="0" t="0" r="7620" b="8255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</w:pPr>
      <w:r>
        <w:rPr>
          <w:rFonts w:hint="eastAsia"/>
          <w:lang w:val="en-US" w:eastAsia="zh-CN"/>
        </w:rPr>
        <w:t>B.call（改变了this指向，是他指向括号中中对象）</w:t>
      </w:r>
      <w:r>
        <w:drawing>
          <wp:inline distT="0" distB="0" distL="114300" distR="114300">
            <wp:extent cx="5267325" cy="2653665"/>
            <wp:effectExtent l="0" t="0" r="5715" b="1333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C.用函数封装</w:t>
      </w:r>
    </w:p>
    <w:p>
      <w:pPr>
        <w:widowControl w:val="0"/>
        <w:numPr>
          <w:numId w:val="0"/>
        </w:numPr>
        <w:jc w:val="left"/>
      </w:pPr>
      <w:r>
        <w:drawing>
          <wp:inline distT="0" distB="0" distL="114300" distR="114300">
            <wp:extent cx="5268595" cy="2533015"/>
            <wp:effectExtent l="0" t="0" r="4445" b="12065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</w:t>
      </w:r>
    </w:p>
    <w:p>
      <w:pPr>
        <w:widowControl w:val="0"/>
        <w:numPr>
          <w:numId w:val="0"/>
        </w:numPr>
        <w:jc w:val="left"/>
      </w:pPr>
      <w:r>
        <w:drawing>
          <wp:inline distT="0" distB="0" distL="114300" distR="114300">
            <wp:extent cx="5268595" cy="2141220"/>
            <wp:effectExtent l="0" t="0" r="4445" b="7620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也可以进行字符串排序（通过字符的码值）</w:t>
      </w:r>
    </w:p>
    <w:p>
      <w:pPr>
        <w:widowControl w:val="0"/>
        <w:numPr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12925"/>
            <wp:effectExtent l="0" t="0" r="1905" b="635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扩展案例</w:t>
      </w:r>
    </w:p>
    <w:p>
      <w:pPr>
        <w:widowControl w:val="0"/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73675" cy="2888615"/>
            <wp:effectExtent l="0" t="0" r="14605" b="6985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66690" cy="2809875"/>
            <wp:effectExtent l="0" t="0" r="6350" b="952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7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闭包</w:t>
      </w:r>
    </w:p>
    <w:p>
      <w:pPr>
        <w:widowControl w:val="0"/>
        <w:numPr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143635"/>
            <wp:effectExtent l="0" t="0" r="2540" b="14605"/>
            <wp:docPr id="3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两种模式的闭包</w:t>
      </w:r>
    </w:p>
    <w:p>
      <w:pPr>
        <w:widowControl w:val="0"/>
        <w:numPr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98955"/>
            <wp:effectExtent l="0" t="0" r="0" b="14605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</w:pPr>
      <w:r>
        <w:drawing>
          <wp:inline distT="0" distB="0" distL="114300" distR="114300">
            <wp:extent cx="4907280" cy="1927860"/>
            <wp:effectExtent l="0" t="0" r="0" b="762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闭包小案例</w:t>
      </w:r>
    </w:p>
    <w:p>
      <w:pPr>
        <w:widowControl w:val="0"/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061460" cy="1858010"/>
            <wp:effectExtent l="0" t="0" r="7620" b="127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69230" cy="2378075"/>
            <wp:effectExtent l="0" t="0" r="3810" b="14605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70500" cy="2371090"/>
            <wp:effectExtent l="0" t="0" r="2540" b="6350"/>
            <wp:docPr id="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144270"/>
            <wp:effectExtent l="0" t="0" r="1270" b="13970"/>
            <wp:docPr id="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4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闭包实现点赞</w:t>
      </w:r>
    </w:p>
    <w:p>
      <w:pPr>
        <w:widowControl w:val="0"/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734945"/>
            <wp:effectExtent l="0" t="0" r="635" b="8255"/>
            <wp:docPr id="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七.沙箱</w:t>
      </w:r>
    </w:p>
    <w:p>
      <w:pPr>
        <w:widowControl w:val="0"/>
        <w:numPr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widowControl w:val="0"/>
        <w:numPr>
          <w:numId w:val="0"/>
        </w:numPr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038600" cy="1580515"/>
            <wp:effectExtent l="0" t="0" r="0" b="4445"/>
            <wp:docPr id="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1489075"/>
            <wp:effectExtent l="0" t="0" r="1905" b="4445"/>
            <wp:docPr id="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2.小案例（沙箱里面的第一个str为undefine，但如果把爱它里面的str删除，他是可以访问到外面的str）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953000" cy="1953895"/>
            <wp:effectExtent l="0" t="0" r="0" b="12065"/>
            <wp:docPr id="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3016885"/>
            <wp:effectExtent l="0" t="0" r="14605" b="635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八．递归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1696720"/>
            <wp:effectExtent l="0" t="0" r="1905" b="10160"/>
            <wp:docPr id="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2.小例子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2264410"/>
            <wp:effectExtent l="0" t="0" r="1270" b="6350"/>
            <wp:docPr id="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2389505"/>
            <wp:effectExtent l="0" t="0" r="14605" b="3175"/>
            <wp:docPr id="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8595" cy="1932940"/>
            <wp:effectExtent l="0" t="0" r="4445" b="2540"/>
            <wp:docPr id="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bookmarkStart w:id="0" w:name="_GoBack"/>
      <w:bookmarkEnd w:id="0"/>
      <w:r>
        <w:drawing>
          <wp:inline distT="0" distB="0" distL="114300" distR="114300">
            <wp:extent cx="5274310" cy="1863725"/>
            <wp:effectExtent l="0" t="0" r="13970" b="10795"/>
            <wp:docPr id="4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CFB8E90"/>
    <w:multiLevelType w:val="singleLevel"/>
    <w:tmpl w:val="8CFB8E90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DBFB382"/>
    <w:multiLevelType w:val="singleLevel"/>
    <w:tmpl w:val="9DBFB382"/>
    <w:lvl w:ilvl="0" w:tentative="0">
      <w:start w:val="4"/>
      <w:numFmt w:val="chineseCounting"/>
      <w:suff w:val="nothing"/>
      <w:lvlText w:val="%1，"/>
      <w:lvlJc w:val="left"/>
      <w:rPr>
        <w:rFonts w:hint="eastAsia"/>
      </w:rPr>
    </w:lvl>
  </w:abstractNum>
  <w:abstractNum w:abstractNumId="2">
    <w:nsid w:val="DBFEF6D2"/>
    <w:multiLevelType w:val="singleLevel"/>
    <w:tmpl w:val="DBFEF6D2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3">
    <w:nsid w:val="211168C6"/>
    <w:multiLevelType w:val="singleLevel"/>
    <w:tmpl w:val="211168C6"/>
    <w:lvl w:ilvl="0" w:tentative="0">
      <w:start w:val="4"/>
      <w:numFmt w:val="upperLetter"/>
      <w:lvlText w:val="%1."/>
      <w:lvlJc w:val="left"/>
      <w:pPr>
        <w:tabs>
          <w:tab w:val="left" w:pos="312"/>
        </w:tabs>
      </w:pPr>
    </w:lvl>
  </w:abstractNum>
  <w:abstractNum w:abstractNumId="4">
    <w:nsid w:val="2302A7BB"/>
    <w:multiLevelType w:val="singleLevel"/>
    <w:tmpl w:val="2302A7B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31F944F9"/>
    <w:multiLevelType w:val="singleLevel"/>
    <w:tmpl w:val="31F944F9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6ACBA168"/>
    <w:multiLevelType w:val="singleLevel"/>
    <w:tmpl w:val="6ACBA168"/>
    <w:lvl w:ilvl="0" w:tentative="0">
      <w:start w:val="3"/>
      <w:numFmt w:val="decimal"/>
      <w:suff w:val="nothing"/>
      <w:lvlText w:val="%1、"/>
      <w:lvlJc w:val="left"/>
    </w:lvl>
  </w:abstractNum>
  <w:abstractNum w:abstractNumId="7">
    <w:nsid w:val="75BE8D3B"/>
    <w:multiLevelType w:val="singleLevel"/>
    <w:tmpl w:val="75BE8D3B"/>
    <w:lvl w:ilvl="0" w:tentative="0">
      <w:start w:val="6"/>
      <w:numFmt w:val="chineseCounting"/>
      <w:suff w:val="nothing"/>
      <w:lvlText w:val="%1．"/>
      <w:lvlJc w:val="left"/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6"/>
  </w:num>
  <w:num w:numId="4">
    <w:abstractNumId w:val="5"/>
  </w:num>
  <w:num w:numId="5">
    <w:abstractNumId w:val="1"/>
  </w:num>
  <w:num w:numId="6">
    <w:abstractNumId w:val="3"/>
  </w:num>
  <w:num w:numId="7">
    <w:abstractNumId w:val="7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EBC6501"/>
    <w:rsid w:val="0490072F"/>
    <w:rsid w:val="077661A7"/>
    <w:rsid w:val="0BF4698E"/>
    <w:rsid w:val="0C5C1C79"/>
    <w:rsid w:val="14D720F7"/>
    <w:rsid w:val="181D717C"/>
    <w:rsid w:val="1A594D00"/>
    <w:rsid w:val="1DBB4481"/>
    <w:rsid w:val="2567140E"/>
    <w:rsid w:val="2567654A"/>
    <w:rsid w:val="284E3FBC"/>
    <w:rsid w:val="2BEA0236"/>
    <w:rsid w:val="2F417FF8"/>
    <w:rsid w:val="31CE1612"/>
    <w:rsid w:val="355C31C5"/>
    <w:rsid w:val="356B01D8"/>
    <w:rsid w:val="36CF57BF"/>
    <w:rsid w:val="3BB65C94"/>
    <w:rsid w:val="3E245E74"/>
    <w:rsid w:val="40F97A0C"/>
    <w:rsid w:val="468F49B1"/>
    <w:rsid w:val="4D5B1010"/>
    <w:rsid w:val="4E696C2E"/>
    <w:rsid w:val="4EBC6501"/>
    <w:rsid w:val="50CC4228"/>
    <w:rsid w:val="50FC6119"/>
    <w:rsid w:val="5C6D6AFD"/>
    <w:rsid w:val="5C7B05CC"/>
    <w:rsid w:val="602F509C"/>
    <w:rsid w:val="60881456"/>
    <w:rsid w:val="615E37FE"/>
    <w:rsid w:val="67F13A64"/>
    <w:rsid w:val="683F34EB"/>
    <w:rsid w:val="68585079"/>
    <w:rsid w:val="6A8E236E"/>
    <w:rsid w:val="6AF960CE"/>
    <w:rsid w:val="6B8A2D68"/>
    <w:rsid w:val="6D502AE7"/>
    <w:rsid w:val="6D52094D"/>
    <w:rsid w:val="7C43249F"/>
    <w:rsid w:val="7D2A6ED3"/>
    <w:rsid w:val="7EA93A77"/>
    <w:rsid w:val="7F0C1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customXml" Target="../customXml/item1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241</TotalTime>
  <ScaleCrop>false</ScaleCrop>
  <LinksUpToDate>false</LinksUpToDate>
  <CharactersWithSpaces>0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2019-11-30T12:20:00Z</dcterms:created>
  <dc:creator>찬 란 한 꿈</dc:creator>
  <cp:lastModifiedBy>찬 란 한 꿈</cp:lastModifiedBy>
  <dcterms:modified xsi:type="dcterms:W3CDTF">2019-12-01T13:40:08Z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